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1" w:name="_Ref138430643"/>
      <w:r>
        <w:rPr>
          <w:rStyle w:val="FootnoteReference"/>
          <w:b/>
          <w:bCs/>
          <w:i/>
          <w:iCs/>
          <w:noProof/>
        </w:rPr>
        <w:footnoteReference w:id="1"/>
      </w:r>
      <w:bookmarkEnd w:id="1"/>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end"/>
            </w:r>
            <w:bookmarkEnd w:id="2"/>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3"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4" w:name="_DV_C369"/>
            <w:r w:rsidRPr="00583379">
              <w:rPr>
                <w:color w:val="000000"/>
              </w:rPr>
              <w:t>entering into agreement with other persons with the aim of distorting competition;</w:t>
            </w:r>
            <w:bookmarkEnd w:id="4"/>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5" w:name="_DV_C371"/>
            <w:r w:rsidRPr="00583379">
              <w:rPr>
                <w:color w:val="000000"/>
              </w:rPr>
              <w:t>violating intellectual property rights;</w:t>
            </w:r>
            <w:bookmarkEnd w:id="5"/>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6"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6"/>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7"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7"/>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8" w:name="_DV_C378"/>
            <w:r w:rsidRPr="00583379">
              <w:rPr>
                <w:color w:val="000000"/>
              </w:rPr>
              <w:t>;</w:t>
            </w:r>
            <w:bookmarkEnd w:id="8"/>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9"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8" w:name="_DV_M253"/>
            <w:bookmarkEnd w:id="18"/>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9" w:name="_DV_M254"/>
            <w:bookmarkEnd w:id="19"/>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0"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1" w:name="_DV_C404"/>
            <w:bookmarkEnd w:id="20"/>
            <w:r w:rsidRPr="00583379">
              <w:rPr>
                <w:color w:val="000000"/>
              </w:rPr>
              <w:t>;</w:t>
            </w:r>
            <w:bookmarkEnd w:id="21"/>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2"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2"/>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lastRenderedPageBreak/>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88BDF" w14:textId="77777777" w:rsidR="003E247E" w:rsidRDefault="003E247E" w:rsidP="0050790F">
      <w:r>
        <w:separator/>
      </w:r>
    </w:p>
  </w:endnote>
  <w:endnote w:type="continuationSeparator" w:id="0">
    <w:p w14:paraId="48408E1A" w14:textId="77777777" w:rsidR="003E247E" w:rsidRDefault="003E247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H SarabunPSK">
    <w:altName w:val="Arial Unicode MS"/>
    <w:charset w:val="DE"/>
    <w:family w:val="swiss"/>
    <w:pitch w:val="variable"/>
    <w:sig w:usb0="00000000"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B3B5C" w14:textId="77777777" w:rsidR="00A509C1" w:rsidRDefault="00A509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D40A1" w14:textId="0F849F71" w:rsidR="00350910" w:rsidRPr="0028182E" w:rsidRDefault="003E247E"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59565C">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59565C">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B1516" w14:textId="77777777" w:rsidR="00A509C1" w:rsidRDefault="00A509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FAACB" w14:textId="77777777" w:rsidR="003E247E" w:rsidRDefault="003E247E" w:rsidP="0050790F">
      <w:r>
        <w:separator/>
      </w:r>
    </w:p>
  </w:footnote>
  <w:footnote w:type="continuationSeparator" w:id="0">
    <w:p w14:paraId="5E3A7091" w14:textId="77777777" w:rsidR="003E247E" w:rsidRDefault="003E247E" w:rsidP="0050790F">
      <w:r>
        <w:continuationSeparator/>
      </w:r>
    </w:p>
  </w:footnote>
  <w:footnote w:id="1">
    <w:p w14:paraId="34CE795A" w14:textId="3CF1B53E" w:rsidR="00350910" w:rsidRPr="00B74CFF" w:rsidRDefault="00350910" w:rsidP="00D8405C">
      <w:pPr>
        <w:ind w:left="142" w:hanging="142"/>
        <w:rPr>
          <w:spacing w:val="-3"/>
          <w:sz w:val="20"/>
          <w:szCs w:val="20"/>
          <w:lang/>
        </w:rPr>
      </w:pPr>
      <w:r w:rsidRPr="00B74CFF">
        <w:rPr>
          <w:rStyle w:val="FootnoteReference"/>
          <w:sz w:val="20"/>
          <w:szCs w:val="20"/>
        </w:rPr>
        <w:footnoteRef/>
      </w:r>
      <w:r w:rsidR="00C8673B">
        <w:rPr>
          <w:sz w:val="20"/>
          <w:szCs w:val="20"/>
        </w:rPr>
        <w:tab/>
      </w:r>
      <w:r w:rsidRPr="00B74CFF">
        <w:rPr>
          <w:spacing w:val="-3"/>
          <w:sz w:val="20"/>
          <w:szCs w:val="20"/>
          <w:lang/>
        </w:rPr>
        <w:t xml:space="preserve">An </w:t>
      </w:r>
      <w:r w:rsidRPr="00B74CFF">
        <w:rPr>
          <w:b/>
          <w:spacing w:val="-3"/>
          <w:sz w:val="20"/>
          <w:szCs w:val="20"/>
          <w:lang/>
        </w:rPr>
        <w:t>“involved entity</w:t>
      </w:r>
      <w:r w:rsidRPr="00B74CFF">
        <w:rPr>
          <w:spacing w:val="-3"/>
          <w:sz w:val="20"/>
          <w:szCs w:val="20"/>
          <w:lang/>
        </w:rPr>
        <w:t>” is each economic operator involved in the request to participate</w:t>
      </w:r>
      <w:r>
        <w:rPr>
          <w:spacing w:val="-3"/>
          <w:sz w:val="20"/>
          <w:szCs w:val="20"/>
          <w:lang/>
        </w:rPr>
        <w:t>/tender</w:t>
      </w:r>
      <w:r w:rsidRPr="00B74CFF">
        <w:rPr>
          <w:spacing w:val="-3"/>
          <w:sz w:val="20"/>
          <w:szCs w:val="20"/>
          <w:lang/>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rPr>
      </w:pPr>
      <w:r w:rsidRPr="00B74CFF">
        <w:rPr>
          <w:spacing w:val="-3"/>
          <w:sz w:val="20"/>
          <w:szCs w:val="20"/>
          <w:lang/>
        </w:rPr>
        <w:t xml:space="preserve">sole </w:t>
      </w:r>
      <w:r>
        <w:rPr>
          <w:spacing w:val="-3"/>
          <w:sz w:val="20"/>
          <w:szCs w:val="20"/>
          <w:lang/>
        </w:rPr>
        <w:t>candidate/</w:t>
      </w:r>
      <w:r w:rsidRPr="00B74CFF">
        <w:rPr>
          <w:spacing w:val="-3"/>
          <w:sz w:val="20"/>
          <w:szCs w:val="20"/>
          <w:lang/>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rPr>
      </w:pPr>
      <w:r w:rsidRPr="00B74CFF">
        <w:rPr>
          <w:spacing w:val="-3"/>
          <w:sz w:val="20"/>
          <w:szCs w:val="20"/>
          <w:lang/>
        </w:rPr>
        <w:t>group members (including group leader) in case of a joint request to participate</w:t>
      </w:r>
      <w:r>
        <w:rPr>
          <w:spacing w:val="-3"/>
          <w:sz w:val="20"/>
          <w:szCs w:val="20"/>
          <w:lang/>
        </w:rPr>
        <w:t>/tender</w:t>
      </w:r>
      <w:r w:rsidR="00D96492">
        <w:rPr>
          <w:spacing w:val="-3"/>
          <w:sz w:val="20"/>
          <w:szCs w:val="20"/>
          <w:lang/>
        </w:rPr>
        <w:t xml:space="preserve"> (consortium)</w:t>
      </w:r>
      <w:r w:rsidRPr="00B74CFF">
        <w:rPr>
          <w:spacing w:val="-3"/>
          <w:sz w:val="20"/>
          <w:szCs w:val="20"/>
          <w:lang/>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rPr>
      </w:pPr>
      <w:r>
        <w:rPr>
          <w:spacing w:val="-3"/>
          <w:sz w:val="20"/>
          <w:szCs w:val="20"/>
          <w:lang/>
        </w:rPr>
        <w:t xml:space="preserve">identified </w:t>
      </w:r>
      <w:r w:rsidRPr="00B74CFF">
        <w:rPr>
          <w:spacing w:val="-3"/>
          <w:sz w:val="20"/>
          <w:szCs w:val="20"/>
          <w:lang/>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rPr>
      </w:pPr>
      <w:r w:rsidRPr="00D66B21">
        <w:rPr>
          <w:spacing w:val="-3"/>
          <w:sz w:val="20"/>
          <w:szCs w:val="20"/>
          <w:lang/>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4A0DB" w14:textId="77777777" w:rsidR="00A509C1" w:rsidRDefault="00A509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20C98" w14:textId="77777777" w:rsidR="00A509C1" w:rsidRDefault="00A509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360C7" w14:textId="77777777" w:rsidR="00A509C1" w:rsidRDefault="00A509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E247E"/>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9565C"/>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FF17B-93BB-4F11-B083-939AF2DC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3097</Words>
  <Characters>17659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FAJARDO SORIA Isabel (DEVCO)</dc:creator>
  <cp:lastModifiedBy>HP</cp:lastModifiedBy>
  <cp:revision>2</cp:revision>
  <cp:lastPrinted>2023-01-31T09:37:00Z</cp:lastPrinted>
  <dcterms:created xsi:type="dcterms:W3CDTF">2025-04-22T18:32:00Z</dcterms:created>
  <dcterms:modified xsi:type="dcterms:W3CDTF">2025-04-22T18:32:00Z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